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31" w:rsidRPr="009B5413" w:rsidRDefault="00911E31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11E31" w:rsidRPr="009B5413" w:rsidRDefault="00911E31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11E31" w:rsidRPr="009B5413" w:rsidRDefault="00911E31" w:rsidP="00EA5B26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  <w:t>ПОСТАНОВЛЕНИЕ</w:t>
      </w:r>
    </w:p>
    <w:p w:rsidR="00911E31" w:rsidRPr="009B5413" w:rsidRDefault="00911E31" w:rsidP="00EA5B26">
      <w:pPr>
        <w:spacing w:after="0" w:line="360" w:lineRule="auto"/>
        <w:rPr>
          <w:rFonts w:ascii="Times New Roman" w:hAnsi="Times New Roman" w:cs="Times New Roman"/>
          <w:b/>
          <w:bCs/>
          <w:spacing w:val="40"/>
        </w:rPr>
      </w:pPr>
    </w:p>
    <w:p w:rsidR="00911E31" w:rsidRPr="009B5413" w:rsidRDefault="00911E31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06.12.2022  № 353</w:t>
      </w:r>
    </w:p>
    <w:p w:rsidR="00911E31" w:rsidRPr="009B5413" w:rsidRDefault="00911E31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E31" w:rsidRPr="009B5413" w:rsidRDefault="00911E31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911E31" w:rsidRPr="009B5413">
        <w:tc>
          <w:tcPr>
            <w:tcW w:w="5637" w:type="dxa"/>
          </w:tcPr>
          <w:p w:rsidR="00911E31" w:rsidRPr="009B5413" w:rsidRDefault="00911E31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11E31" w:rsidRDefault="00911E31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B54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Программ </w:t>
            </w:r>
            <w:r w:rsidRPr="009B5413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осуществлении муниципального контроля </w:t>
            </w:r>
            <w:r w:rsidRPr="00176F2E">
              <w:rPr>
                <w:rFonts w:ascii="Times New Roman" w:hAnsi="Times New Roman" w:cs="Times New Roman"/>
                <w:sz w:val="28"/>
                <w:szCs w:val="28"/>
              </w:rPr>
              <w:t>на территории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нечского муниципального района Брянской области на 2023 год</w:t>
            </w:r>
          </w:p>
          <w:p w:rsidR="00911E31" w:rsidRDefault="00911E31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  <w:p w:rsidR="00911E31" w:rsidRPr="009B5413" w:rsidRDefault="00911E31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11E31" w:rsidRDefault="00911E31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DF0B1A">
        <w:rPr>
          <w:rFonts w:ascii="Times New Roman" w:hAnsi="Times New Roman" w:cs="Times New Roman"/>
          <w:sz w:val="24"/>
          <w:szCs w:val="24"/>
        </w:rPr>
        <w:t xml:space="preserve"> 44 Федерального закона от 31.07.2020 </w:t>
      </w:r>
      <w:r>
        <w:rPr>
          <w:rFonts w:ascii="Times New Roman" w:hAnsi="Times New Roman" w:cs="Times New Roman"/>
          <w:sz w:val="24"/>
          <w:szCs w:val="24"/>
        </w:rPr>
        <w:t>№ 248-ФЗ</w:t>
      </w:r>
      <w:r w:rsidRPr="00DF0B1A">
        <w:rPr>
          <w:rFonts w:ascii="Times New Roman" w:hAnsi="Times New Roman" w:cs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DF0B1A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области»</w:t>
      </w:r>
    </w:p>
    <w:p w:rsidR="00911E31" w:rsidRPr="00775B33" w:rsidRDefault="00911E31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11E31" w:rsidRDefault="00911E31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11E31" w:rsidRPr="00775B33" w:rsidRDefault="00911E31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Default="00911E31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 w:rsidRPr="002D1BC9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>:</w:t>
      </w:r>
    </w:p>
    <w:p w:rsidR="00911E31" w:rsidRDefault="00911E31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-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 Программу профилактики рисков причинения вреда (ущерба) охраняемым законом ценностям при осуществлении </w:t>
      </w:r>
      <w:r w:rsidRPr="002D1BC9"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контроля в сфере благоустройства на 2023 год согласно приложению 1 к настоящем</w:t>
      </w:r>
      <w:r>
        <w:rPr>
          <w:rFonts w:ascii="Times New Roman" w:hAnsi="Times New Roman" w:cs="Times New Roman"/>
          <w:spacing w:val="4"/>
          <w:sz w:val="24"/>
          <w:szCs w:val="24"/>
        </w:rPr>
        <w:t>у постановлению;</w:t>
      </w:r>
    </w:p>
    <w:p w:rsidR="00911E31" w:rsidRDefault="00911E31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2023 год согласно приложению </w:t>
      </w:r>
      <w:r>
        <w:rPr>
          <w:rFonts w:ascii="Times New Roman" w:hAnsi="Times New Roman" w:cs="Times New Roman"/>
          <w:spacing w:val="4"/>
          <w:sz w:val="24"/>
          <w:szCs w:val="24"/>
        </w:rPr>
        <w:t>2 к настоящему постановлению;</w:t>
      </w:r>
    </w:p>
    <w:p w:rsidR="00911E31" w:rsidRDefault="00911E31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2023 год согласно приложению 3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к настоящему постановлению;</w:t>
      </w:r>
    </w:p>
    <w:p w:rsidR="00911E31" w:rsidRPr="002D1BC9" w:rsidRDefault="00911E31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контроля </w:t>
      </w:r>
      <w:r w:rsidRPr="002D1BC9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на 2023 год согласно приложению 4 к настоящему постановлению.</w:t>
      </w:r>
    </w:p>
    <w:p w:rsidR="00911E31" w:rsidRPr="007E5A17" w:rsidRDefault="00911E31" w:rsidP="007E5A1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 w:rsidR="00911E31" w:rsidRPr="007E5A17" w:rsidRDefault="00911E31" w:rsidP="007E5A1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Контроль за исполнением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соответствующих программ профилактики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рисков причинения вреда (ущерба) охраняемым законом ценностям при осуществлении </w:t>
      </w:r>
      <w:r w:rsidRPr="002D1BC9"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в сфере благоустройства,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земельного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муниципального жилищного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контроля </w:t>
      </w:r>
      <w:r w:rsidRPr="002D1BC9">
        <w:rPr>
          <w:rFonts w:ascii="Times New Roman" w:hAnsi="Times New Roman" w:cs="Times New Roman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4"/>
          <w:szCs w:val="24"/>
        </w:rPr>
        <w:t xml:space="preserve"> структурными подразделениями ответственными за их реализацию </w:t>
      </w:r>
      <w:r w:rsidRPr="007E5A17">
        <w:rPr>
          <w:rFonts w:ascii="Times New Roman" w:hAnsi="Times New Roman" w:cs="Times New Roman"/>
          <w:sz w:val="24"/>
          <w:szCs w:val="24"/>
        </w:rPr>
        <w:t>возложить на заместител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7E5A17">
        <w:rPr>
          <w:rFonts w:ascii="Times New Roman" w:hAnsi="Times New Roman" w:cs="Times New Roman"/>
          <w:sz w:val="24"/>
          <w:szCs w:val="24"/>
        </w:rPr>
        <w:t xml:space="preserve">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по курируемым направлениям.</w:t>
      </w:r>
    </w:p>
    <w:p w:rsidR="00911E31" w:rsidRDefault="00911E31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Default="00911E31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CD6AC7" w:rsidRDefault="00911E31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Pr="00CD6AC7" w:rsidRDefault="00911E31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6AC7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911E31" w:rsidRDefault="00911E31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Pr="00CD6AC7" w:rsidRDefault="00911E31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Pr="00CD6AC7" w:rsidRDefault="00911E31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1E31" w:rsidRDefault="00911E31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176F2E" w:rsidRDefault="00911E31" w:rsidP="00B013AB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1 </w:t>
      </w:r>
    </w:p>
    <w:p w:rsidR="00911E31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06.12.2022  №353</w:t>
      </w:r>
    </w:p>
    <w:p w:rsidR="00911E31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393983" w:rsidRDefault="00911E31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911E31" w:rsidRPr="00393983" w:rsidRDefault="00911E31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охраняемым законом ценностям по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муниципальному контролю в сфере благоустройства </w:t>
      </w:r>
    </w:p>
    <w:p w:rsidR="00911E31" w:rsidRPr="00393983" w:rsidRDefault="00911E31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>на территории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>Унечского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муниципального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>района Брянской области</w:t>
      </w:r>
      <w:r w:rsidRPr="00393983">
        <w:rPr>
          <w:rFonts w:ascii="Times New Roman" w:hAnsi="Times New Roman" w:cs="Times New Roman"/>
          <w:b/>
          <w:bCs/>
          <w:sz w:val="24"/>
          <w:szCs w:val="24"/>
        </w:rPr>
        <w:br/>
        <w:t>на 2023 год</w:t>
      </w:r>
    </w:p>
    <w:p w:rsidR="00911E31" w:rsidRPr="00393983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C223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911E31" w:rsidRPr="00393983" w:rsidRDefault="00911E31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911E31" w:rsidRPr="00393983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>на территории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>Унечского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>района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>(далее – муниципальный контроль в сфере благоустройства).</w:t>
      </w:r>
    </w:p>
    <w:p w:rsidR="00911E31" w:rsidRPr="00393983" w:rsidRDefault="00911E31" w:rsidP="00195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Муниципальный контроль в сфере благоустройства на территории муниципального образования осуществляется администрацией Унечского района в лице уполномоченного органа -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393983">
        <w:rPr>
          <w:rFonts w:ascii="Times New Roman" w:hAnsi="Times New Roman" w:cs="Times New Roman"/>
          <w:sz w:val="24"/>
          <w:szCs w:val="24"/>
        </w:rPr>
        <w:t>администрации Унечского района, сектора контроля администрации Унечского района.</w:t>
      </w:r>
    </w:p>
    <w:p w:rsidR="00911E31" w:rsidRPr="00393983" w:rsidRDefault="00911E31" w:rsidP="00BB3AD5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Орган муниципального контроля осуществляет контроль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z w:val="24"/>
          <w:szCs w:val="24"/>
        </w:rPr>
        <w:t xml:space="preserve">за соблюдением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обязательных требований по содержанию прилегающих территорий, элементов и объектов благоустройства,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по уборке территории в зимний период и летний период, по </w:t>
      </w:r>
      <w:r w:rsidRPr="003939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пожарной безопасности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3939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по прокладке, переустройству, ремонту и содержанию подземных коммуникаций на территориях общего пользования;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по посадке, охране и содержанию зеленых насаждений;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складированию твердых коммунальных отходов;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выгулу животных и требования о недопустимости </w:t>
      </w:r>
      <w:r w:rsidRPr="00393983">
        <w:rPr>
          <w:rFonts w:ascii="Times New Roman" w:hAnsi="Times New Roman" w:cs="Times New Roman"/>
          <w:sz w:val="24"/>
          <w:szCs w:val="24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911E31" w:rsidRPr="00393983" w:rsidRDefault="00911E31" w:rsidP="00020A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911E31" w:rsidRPr="00393983" w:rsidRDefault="00911E31" w:rsidP="00020AD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911E31" w:rsidRPr="00393983" w:rsidRDefault="00911E31" w:rsidP="00020ADB">
      <w:pPr>
        <w:pStyle w:val="ConsPlusNormal"/>
        <w:ind w:firstLine="709"/>
        <w:jc w:val="both"/>
      </w:pPr>
      <w:r w:rsidRPr="00393983">
        <w:rPr>
          <w:lang w:eastAsia="en-US"/>
        </w:rPr>
        <w:t>-</w:t>
      </w:r>
      <w:r w:rsidRPr="00393983"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393983">
        <w:rPr>
          <w:lang w:eastAsia="en-US"/>
        </w:rPr>
        <w:t>ого</w:t>
      </w:r>
      <w:r w:rsidRPr="00393983">
        <w:t xml:space="preserve"> контрол</w:t>
      </w:r>
      <w:r w:rsidRPr="00393983">
        <w:rPr>
          <w:lang w:eastAsia="en-US"/>
        </w:rPr>
        <w:t>я в сфере благоустройства;</w:t>
      </w:r>
    </w:p>
    <w:p w:rsidR="00911E31" w:rsidRPr="00393983" w:rsidRDefault="00911E31" w:rsidP="00020ADB">
      <w:pPr>
        <w:pStyle w:val="ConsPlusNormal"/>
        <w:ind w:firstLine="709"/>
        <w:jc w:val="both"/>
      </w:pPr>
      <w:r w:rsidRPr="00393983">
        <w:rPr>
          <w:lang w:eastAsia="en-US"/>
        </w:rPr>
        <w:t xml:space="preserve">- </w:t>
      </w:r>
      <w:r w:rsidRPr="00393983"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911E31" w:rsidRPr="00393983" w:rsidRDefault="00911E31" w:rsidP="00020ADB">
      <w:pPr>
        <w:pStyle w:val="ConsPlusNormal"/>
        <w:ind w:firstLine="567"/>
        <w:jc w:val="both"/>
      </w:pPr>
      <w:r w:rsidRPr="00393983"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911E31" w:rsidRPr="00393983" w:rsidRDefault="00911E31" w:rsidP="00020ADB">
      <w:pPr>
        <w:pStyle w:val="ConsPlusNormal"/>
        <w:ind w:firstLine="567"/>
        <w:jc w:val="both"/>
      </w:pPr>
      <w:r w:rsidRPr="00393983"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911E31" w:rsidRPr="00393983" w:rsidRDefault="00911E31" w:rsidP="00020ADB">
      <w:pPr>
        <w:pStyle w:val="ConsPlusNormal"/>
        <w:ind w:firstLine="567"/>
        <w:jc w:val="both"/>
      </w:pPr>
      <w:r w:rsidRPr="00393983"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911E31" w:rsidRPr="00393983" w:rsidRDefault="00911E31" w:rsidP="00020ADB">
      <w:pPr>
        <w:pStyle w:val="ConsPlusNormal"/>
        <w:ind w:firstLine="567"/>
        <w:jc w:val="both"/>
      </w:pPr>
      <w:r w:rsidRPr="00393983"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911E31" w:rsidRPr="00393983" w:rsidRDefault="00911E31" w:rsidP="000D58A7">
      <w:pPr>
        <w:pStyle w:val="ConsPlusNormal"/>
        <w:ind w:firstLine="709"/>
        <w:jc w:val="both"/>
      </w:pPr>
      <w:r w:rsidRPr="00393983"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911E31" w:rsidRPr="00393983" w:rsidRDefault="00911E31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911E31" w:rsidRPr="00393983" w:rsidRDefault="00911E31" w:rsidP="00E50A3F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11E31" w:rsidRPr="00393983" w:rsidRDefault="00911E31" w:rsidP="00E50A3F">
      <w:pPr>
        <w:pStyle w:val="NormalWeb"/>
        <w:shd w:val="clear" w:color="auto" w:fill="FFFFFF"/>
        <w:spacing w:before="0" w:beforeAutospacing="0" w:after="30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911E31" w:rsidRPr="00393983" w:rsidRDefault="00911E31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911E31" w:rsidRPr="00393983" w:rsidRDefault="00911E31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911E31" w:rsidRPr="00393983" w:rsidRDefault="00911E31" w:rsidP="00C22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C2236A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11E31" w:rsidRPr="00393983" w:rsidRDefault="00911E31" w:rsidP="00C2236A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C2236A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911E31" w:rsidRPr="00393983" w:rsidRDefault="00911E31" w:rsidP="00C223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911E31" w:rsidRPr="00393983" w:rsidRDefault="00911E31" w:rsidP="00C2236A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911E31" w:rsidRPr="00393983" w:rsidRDefault="00911E31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911E31" w:rsidRPr="00393983" w:rsidRDefault="00911E31" w:rsidP="00C2236A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3118"/>
        <w:gridCol w:w="3828"/>
      </w:tblGrid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Информирование по вопросам соблюдения обязательных требований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Обобщение правоприменительной практики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  <w:rPr>
                <w:lang w:eastAsia="en-US"/>
              </w:rPr>
            </w:pPr>
            <w:r w:rsidRPr="00393983">
              <w:rPr>
                <w:color w:val="000000"/>
              </w:rPr>
              <w:t>до 1 июля года, следующего за отчетным годом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Объявление предостережений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Консультирование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По мере обращения подконтрольных субъектов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Профилактический визит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911E31" w:rsidRPr="00844D5F" w:rsidRDefault="00911E31" w:rsidP="00C223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D5F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911E31" w:rsidRPr="00393983" w:rsidRDefault="00911E31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911E31" w:rsidRPr="00393983" w:rsidRDefault="00911E31" w:rsidP="00C2236A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911E31" w:rsidRDefault="00911E31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176F2E" w:rsidRDefault="00911E31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2 </w:t>
      </w:r>
    </w:p>
    <w:p w:rsidR="00911E31" w:rsidRDefault="00911E31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>от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06.12.2022 № 353</w:t>
      </w:r>
    </w:p>
    <w:p w:rsidR="00911E31" w:rsidRPr="00393983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393983" w:rsidRDefault="00911E31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911E31" w:rsidRDefault="00911E31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охраняемым законом ценностям по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муниципальному земельному контролю </w:t>
      </w:r>
    </w:p>
    <w:p w:rsidR="00911E31" w:rsidRPr="00393983" w:rsidRDefault="00911E31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на территории </w:t>
      </w:r>
      <w:r w:rsidRPr="003939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b/>
          <w:bCs/>
          <w:sz w:val="24"/>
          <w:szCs w:val="24"/>
        </w:rPr>
        <w:br/>
        <w:t>на 2023 год</w:t>
      </w:r>
    </w:p>
    <w:p w:rsidR="00911E31" w:rsidRPr="00393983" w:rsidRDefault="00911E31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911E31" w:rsidRPr="00393983" w:rsidRDefault="00911E31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911E31" w:rsidRPr="00393983" w:rsidRDefault="00911E31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>(далее – муниципальный земельный контроль).</w:t>
      </w:r>
    </w:p>
    <w:p w:rsidR="00911E31" w:rsidRPr="00393983" w:rsidRDefault="00911E31" w:rsidP="00727757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Согласно статьи 12 Устава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911E31" w:rsidRPr="00393983" w:rsidRDefault="00911E31" w:rsidP="000A06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Муниципальный земельный контроль на территории муниципального образования осуществляется администрацией Унечского района в лице уполномоченного органа –комитета по управлению 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z w:val="24"/>
          <w:szCs w:val="24"/>
        </w:rPr>
        <w:t>администрации Унечского района, сектора контроля администрации Унечского района.</w:t>
      </w:r>
    </w:p>
    <w:p w:rsidR="00911E31" w:rsidRPr="00393983" w:rsidRDefault="00911E31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 w:rsidR="00911E31" w:rsidRPr="00393983" w:rsidRDefault="00911E31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1) обязательных требований о недопущении самовольного занятия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земель, земельного участка или части земельного участка, в том числе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использования земель, земельного участка или части земельного участка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лицом, не имеющим предусмотренных законодательством прав на них;</w:t>
      </w:r>
    </w:p>
    <w:p w:rsidR="00911E31" w:rsidRPr="00393983" w:rsidRDefault="00911E31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2) обязательных требований об использовании земельных участков по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целевому назначению в соответствии с их принадлежностью к той или иной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категории земель и (или) разрешенным использованием;</w:t>
      </w:r>
    </w:p>
    <w:p w:rsidR="00911E31" w:rsidRPr="00393983" w:rsidRDefault="00911E31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3) обязательных требований, связанных с обязательным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использованием земель, предназначенных для жилищного или иного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строительства, садоводства, огородничества, в указанных целях в течение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установленного срока;</w:t>
      </w:r>
    </w:p>
    <w:p w:rsidR="00911E31" w:rsidRPr="00393983" w:rsidRDefault="00911E31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4) обязательных требований, связанных с обязанностью по приведению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 w:rsidR="00911E31" w:rsidRPr="00393983" w:rsidRDefault="00911E31" w:rsidP="00727757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5) исполнения предписаний об устранении нарушений обязательных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требований, выданных должностным лицом, уполномоченным осуществлять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муниципальный земельный контроль, в пределах его компетенции.</w:t>
      </w:r>
    </w:p>
    <w:p w:rsidR="00911E31" w:rsidRPr="00393983" w:rsidRDefault="00911E31" w:rsidP="00B91C71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 w:rsidR="00911E31" w:rsidRPr="00393983" w:rsidRDefault="00911E31" w:rsidP="00B91C71">
      <w:pPr>
        <w:pStyle w:val="ListParagraph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Штатная численность должностных лиц администрации, уполномоченных осуществлять муниципальный земельный контроль, за 9 месяцев 2022 года составило 2 человека.</w:t>
      </w:r>
    </w:p>
    <w:p w:rsidR="00911E31" w:rsidRPr="00393983" w:rsidRDefault="00911E31" w:rsidP="00B91C71">
      <w:pPr>
        <w:pStyle w:val="ListParagraph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Основными отчетными показателями деятельности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z w:val="24"/>
          <w:szCs w:val="24"/>
        </w:rPr>
        <w:t>в рамках осуществления муниципального земельного контроля за 9 месяцев2022 года являлись:</w:t>
      </w:r>
    </w:p>
    <w:p w:rsidR="00911E31" w:rsidRPr="00393983" w:rsidRDefault="00911E31" w:rsidP="00B91C71">
      <w:pPr>
        <w:pStyle w:val="ListParagraph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количество проведенных профилактических визитов в рамках соблюдения земельного законодательства Российской Федерации– 8 (внесено в ЕРКНМ -2);</w:t>
      </w:r>
    </w:p>
    <w:p w:rsidR="00911E31" w:rsidRPr="00393983" w:rsidRDefault="00911E31" w:rsidP="00B91C71">
      <w:pPr>
        <w:pStyle w:val="ListParagraph"/>
        <w:spacing w:after="0" w:line="240" w:lineRule="auto"/>
        <w:ind w:left="0" w:firstLine="709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количество объявленных предостережений– 2 (внесено в ЕРКНМ -2).</w:t>
      </w:r>
    </w:p>
    <w:p w:rsidR="00911E31" w:rsidRPr="00393983" w:rsidRDefault="00911E31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911E31" w:rsidRPr="00393983" w:rsidRDefault="00911E31" w:rsidP="00B91C7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911E31" w:rsidRPr="00393983" w:rsidRDefault="00911E31" w:rsidP="001969D0">
      <w:pPr>
        <w:pStyle w:val="ConsPlusNormal"/>
        <w:ind w:firstLine="709"/>
        <w:jc w:val="both"/>
      </w:pPr>
      <w:r w:rsidRPr="00393983">
        <w:rPr>
          <w:lang w:eastAsia="en-US"/>
        </w:rPr>
        <w:t>-</w:t>
      </w:r>
      <w:r w:rsidRPr="00393983"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393983">
        <w:rPr>
          <w:lang w:eastAsia="en-US"/>
        </w:rPr>
        <w:t>ого</w:t>
      </w:r>
      <w:r w:rsidRPr="00393983">
        <w:t xml:space="preserve"> контрол</w:t>
      </w:r>
      <w:r w:rsidRPr="00393983">
        <w:rPr>
          <w:lang w:eastAsia="en-US"/>
        </w:rPr>
        <w:t>я в сфере благоустройства;</w:t>
      </w:r>
    </w:p>
    <w:p w:rsidR="00911E31" w:rsidRPr="00393983" w:rsidRDefault="00911E31" w:rsidP="001969D0">
      <w:pPr>
        <w:pStyle w:val="ConsPlusNormal"/>
        <w:ind w:firstLine="709"/>
        <w:jc w:val="both"/>
      </w:pPr>
      <w:r w:rsidRPr="00393983">
        <w:rPr>
          <w:lang w:eastAsia="en-US"/>
        </w:rPr>
        <w:t xml:space="preserve">- </w:t>
      </w:r>
      <w:r w:rsidRPr="00393983"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911E31" w:rsidRPr="00393983" w:rsidRDefault="00911E31" w:rsidP="001969D0">
      <w:pPr>
        <w:pStyle w:val="ConsPlusNormal"/>
        <w:ind w:firstLine="567"/>
        <w:jc w:val="both"/>
      </w:pPr>
      <w:r w:rsidRPr="00393983"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911E31" w:rsidRPr="00393983" w:rsidRDefault="00911E31" w:rsidP="001969D0">
      <w:pPr>
        <w:pStyle w:val="ConsPlusNormal"/>
        <w:ind w:firstLine="567"/>
        <w:jc w:val="both"/>
      </w:pPr>
      <w:r w:rsidRPr="00393983"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911E31" w:rsidRPr="00393983" w:rsidRDefault="00911E31" w:rsidP="001969D0">
      <w:pPr>
        <w:pStyle w:val="ConsPlusNormal"/>
        <w:ind w:firstLine="567"/>
        <w:jc w:val="both"/>
      </w:pPr>
      <w:r w:rsidRPr="00393983"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911E31" w:rsidRPr="00393983" w:rsidRDefault="00911E31" w:rsidP="001969D0">
      <w:pPr>
        <w:pStyle w:val="ConsPlusNormal"/>
        <w:ind w:firstLine="567"/>
        <w:jc w:val="both"/>
      </w:pPr>
      <w:r w:rsidRPr="00393983"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911E31" w:rsidRPr="00393983" w:rsidRDefault="00911E31" w:rsidP="001969D0">
      <w:pPr>
        <w:pStyle w:val="ConsPlusNormal"/>
        <w:ind w:firstLine="709"/>
        <w:jc w:val="both"/>
      </w:pPr>
      <w:r w:rsidRPr="00393983"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видео-конференц-связи;</w:t>
      </w:r>
    </w:p>
    <w:p w:rsidR="00911E31" w:rsidRPr="00393983" w:rsidRDefault="00911E31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проводились плановые (рейдовые) осмотры, обследования земельных участков.</w:t>
      </w:r>
    </w:p>
    <w:p w:rsidR="00911E31" w:rsidRPr="00393983" w:rsidRDefault="00911E31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911E31" w:rsidRPr="00393983" w:rsidRDefault="00911E31" w:rsidP="00E50A3F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11E31" w:rsidRPr="00393983" w:rsidRDefault="00911E31" w:rsidP="00E50A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911E31" w:rsidRPr="00393983" w:rsidRDefault="00911E31" w:rsidP="00E50A3F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 w:rsidR="00911E31" w:rsidRPr="00393983" w:rsidRDefault="00911E31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 w:rsidR="00911E31" w:rsidRPr="00393983" w:rsidRDefault="00911E31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 w:rsidR="00911E31" w:rsidRPr="00393983" w:rsidRDefault="00911E31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ухудшение экологической обстановки;</w:t>
      </w:r>
    </w:p>
    <w:p w:rsidR="00911E31" w:rsidRPr="00393983" w:rsidRDefault="00911E31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 w:rsidR="00911E31" w:rsidRPr="00393983" w:rsidRDefault="00911E31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неиспользование экономического потенциала земельных участков.</w:t>
      </w:r>
    </w:p>
    <w:p w:rsidR="00911E31" w:rsidRPr="00393983" w:rsidRDefault="00911E31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911E31" w:rsidRPr="00393983" w:rsidRDefault="00911E3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911E31" w:rsidRPr="00393983" w:rsidRDefault="00911E31" w:rsidP="00727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11E31" w:rsidRPr="00393983" w:rsidRDefault="00911E31" w:rsidP="00727757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911E31" w:rsidRPr="00393983" w:rsidRDefault="00911E31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911E31" w:rsidRPr="00393983" w:rsidRDefault="00911E31" w:rsidP="0072775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911E31" w:rsidRPr="00393983" w:rsidRDefault="00911E3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911E31" w:rsidRPr="00393983" w:rsidRDefault="00911E31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56"/>
        <w:gridCol w:w="2409"/>
        <w:gridCol w:w="4395"/>
      </w:tblGrid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Информирование по вопросам соблюдения обязательных требований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Обобщение правоприменительной практики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  <w:rPr>
                <w:lang w:eastAsia="en-US"/>
              </w:rPr>
            </w:pPr>
            <w:r w:rsidRPr="00393983">
              <w:rPr>
                <w:color w:val="000000"/>
              </w:rPr>
              <w:t>до 1 июля года, следующего за отчетным годом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Объявление предостережений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Консультирование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По мере обращения подконтрольных субъектов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Профилактический визит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820B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Унечского района, сектор контроля администрации Унечского района</w:t>
            </w:r>
          </w:p>
        </w:tc>
      </w:tr>
    </w:tbl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911E31" w:rsidRPr="00393983" w:rsidRDefault="00911E31" w:rsidP="007D4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911E31" w:rsidRDefault="00911E31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911E31" w:rsidRPr="00393983" w:rsidRDefault="00911E31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274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088"/>
        <w:gridCol w:w="2557"/>
      </w:tblGrid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не менее 5 мероприятий, проведенных контрольным органом</w:t>
            </w:r>
          </w:p>
        </w:tc>
      </w:tr>
    </w:tbl>
    <w:p w:rsidR="00911E31" w:rsidRPr="00393983" w:rsidRDefault="00911E31" w:rsidP="0072775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727757">
      <w:pPr>
        <w:rPr>
          <w:sz w:val="24"/>
          <w:szCs w:val="24"/>
        </w:rPr>
      </w:pPr>
    </w:p>
    <w:p w:rsidR="00911E31" w:rsidRPr="00393983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393983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176F2E" w:rsidRDefault="00911E31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3 </w:t>
      </w:r>
    </w:p>
    <w:p w:rsidR="00911E31" w:rsidRDefault="00911E31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06.12.2022  № 353</w:t>
      </w:r>
    </w:p>
    <w:p w:rsidR="00911E31" w:rsidRPr="00393983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393983" w:rsidRDefault="00911E31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911E31" w:rsidRDefault="00911E31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охраняемым законом ценностям по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>муниципальному жилищному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контролю </w:t>
      </w:r>
    </w:p>
    <w:p w:rsidR="00911E31" w:rsidRPr="00393983" w:rsidRDefault="00911E31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>на территории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b/>
          <w:bCs/>
          <w:sz w:val="24"/>
          <w:szCs w:val="24"/>
        </w:rPr>
        <w:br/>
        <w:t>на 2023 год</w:t>
      </w:r>
    </w:p>
    <w:p w:rsidR="00911E31" w:rsidRPr="00393983" w:rsidRDefault="00911E31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911E31" w:rsidRPr="00393983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911E31" w:rsidRPr="00393983" w:rsidRDefault="00911E31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>на террит</w:t>
      </w:r>
      <w:r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>рии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муниципального района Брянской области </w:t>
      </w:r>
      <w:r w:rsidRPr="00393983">
        <w:rPr>
          <w:rFonts w:ascii="Times New Roman" w:hAnsi="Times New Roman" w:cs="Times New Roman"/>
          <w:sz w:val="24"/>
          <w:szCs w:val="24"/>
        </w:rPr>
        <w:t>(далее – муниципальный жилищный контроль).</w:t>
      </w:r>
    </w:p>
    <w:p w:rsidR="00911E31" w:rsidRPr="00393983" w:rsidRDefault="00911E31" w:rsidP="00A516F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Согласно статьи 12 Устава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1" w:name="sub_17102"/>
    </w:p>
    <w:bookmarkEnd w:id="1"/>
    <w:p w:rsidR="00911E31" w:rsidRPr="00393983" w:rsidRDefault="00911E31" w:rsidP="00F34C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393983">
        <w:rPr>
          <w:rFonts w:ascii="Times New Roman" w:hAnsi="Times New Roman" w:cs="Times New Roman"/>
          <w:sz w:val="24"/>
          <w:szCs w:val="24"/>
        </w:rPr>
        <w:t>администрации Унечского района, сектора контроля администрации Унечского района.</w:t>
      </w:r>
    </w:p>
    <w:p w:rsidR="00911E31" w:rsidRPr="00393983" w:rsidRDefault="00911E31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Предметом муниципального жилищного контроля является проверка</w:t>
      </w:r>
      <w:r w:rsidRPr="00393983">
        <w:rPr>
          <w:rFonts w:ascii="Times New Roman" w:hAnsi="Times New Roman" w:cs="Times New Roman"/>
          <w:sz w:val="24"/>
          <w:szCs w:val="24"/>
        </w:rPr>
        <w:t xml:space="preserve">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911E31" w:rsidRPr="00393983" w:rsidRDefault="00911E31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использования и сохранности муниципального жилищного фонда;</w:t>
      </w:r>
    </w:p>
    <w:p w:rsidR="00911E31" w:rsidRPr="00393983" w:rsidRDefault="00911E31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911E31" w:rsidRPr="00393983" w:rsidRDefault="00911E31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 w:rsidR="00911E31" w:rsidRPr="00393983" w:rsidRDefault="00911E31" w:rsidP="00A516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911E31" w:rsidRPr="00393983" w:rsidRDefault="00911E31" w:rsidP="00A516F4">
      <w:pPr>
        <w:pStyle w:val="10"/>
        <w:tabs>
          <w:tab w:val="left" w:pos="-180"/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911E31" w:rsidRPr="00393983" w:rsidRDefault="00911E31" w:rsidP="00D4654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911E31" w:rsidRPr="00393983" w:rsidRDefault="00911E31" w:rsidP="00D4654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911E31" w:rsidRPr="00393983" w:rsidRDefault="00911E31" w:rsidP="00D4654E">
      <w:pPr>
        <w:pStyle w:val="ConsPlusNormal"/>
        <w:ind w:firstLine="709"/>
        <w:jc w:val="both"/>
      </w:pPr>
      <w:r w:rsidRPr="00393983">
        <w:rPr>
          <w:lang w:eastAsia="en-US"/>
        </w:rPr>
        <w:t>-</w:t>
      </w:r>
      <w:r w:rsidRPr="00393983"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393983">
        <w:rPr>
          <w:lang w:eastAsia="en-US"/>
        </w:rPr>
        <w:t>ого</w:t>
      </w:r>
      <w:r w:rsidRPr="00393983">
        <w:t xml:space="preserve"> контрол</w:t>
      </w:r>
      <w:r w:rsidRPr="00393983">
        <w:rPr>
          <w:lang w:eastAsia="en-US"/>
        </w:rPr>
        <w:t>я в сфере благоустройства;</w:t>
      </w:r>
    </w:p>
    <w:p w:rsidR="00911E31" w:rsidRPr="00393983" w:rsidRDefault="00911E31" w:rsidP="00D4654E">
      <w:pPr>
        <w:pStyle w:val="ConsPlusNormal"/>
        <w:ind w:firstLine="709"/>
        <w:jc w:val="both"/>
      </w:pPr>
      <w:r w:rsidRPr="00393983">
        <w:rPr>
          <w:lang w:eastAsia="en-US"/>
        </w:rPr>
        <w:t xml:space="preserve">- </w:t>
      </w:r>
      <w:r w:rsidRPr="00393983"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911E31" w:rsidRPr="00393983" w:rsidRDefault="00911E31" w:rsidP="00D4654E">
      <w:pPr>
        <w:pStyle w:val="ConsPlusNormal"/>
        <w:ind w:firstLine="567"/>
        <w:jc w:val="both"/>
      </w:pPr>
      <w:r w:rsidRPr="00393983"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911E31" w:rsidRPr="00393983" w:rsidRDefault="00911E31" w:rsidP="00D4654E">
      <w:pPr>
        <w:pStyle w:val="ConsPlusNormal"/>
        <w:ind w:firstLine="567"/>
        <w:jc w:val="both"/>
      </w:pPr>
      <w:r w:rsidRPr="00393983"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911E31" w:rsidRPr="00393983" w:rsidRDefault="00911E31" w:rsidP="00E50A3F">
      <w:pPr>
        <w:pStyle w:val="ConsPlusNormal"/>
        <w:ind w:firstLine="709"/>
        <w:jc w:val="both"/>
      </w:pPr>
      <w:r w:rsidRPr="00393983"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911E31" w:rsidRPr="00393983" w:rsidRDefault="00911E31" w:rsidP="00E50A3F">
      <w:pPr>
        <w:pStyle w:val="ConsPlusNormal"/>
        <w:ind w:firstLine="709"/>
        <w:jc w:val="both"/>
      </w:pPr>
      <w:r w:rsidRPr="00393983"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911E31" w:rsidRPr="00393983" w:rsidRDefault="00911E31" w:rsidP="00E50A3F">
      <w:pPr>
        <w:pStyle w:val="ConsPlusNormal"/>
        <w:ind w:firstLine="709"/>
        <w:jc w:val="both"/>
      </w:pPr>
      <w:r w:rsidRPr="00393983"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911E31" w:rsidRPr="00393983" w:rsidRDefault="00911E31" w:rsidP="00E50A3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911E31" w:rsidRPr="00393983" w:rsidRDefault="00911E31" w:rsidP="00E50A3F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11E31" w:rsidRPr="00393983" w:rsidRDefault="00911E31" w:rsidP="00E50A3F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911E31" w:rsidRPr="00393983" w:rsidRDefault="00911E31" w:rsidP="00E50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 w:rsidR="00911E31" w:rsidRPr="00393983" w:rsidRDefault="00911E31" w:rsidP="00E50A3F">
      <w:pPr>
        <w:pStyle w:val="NormalWeb"/>
        <w:spacing w:before="0" w:beforeAutospacing="0" w:after="0" w:afterAutospacing="0"/>
        <w:ind w:firstLine="567"/>
        <w:jc w:val="both"/>
      </w:pPr>
      <w:r w:rsidRPr="00393983"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911E31" w:rsidRPr="00393983" w:rsidRDefault="00911E31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911E31" w:rsidRPr="00393983" w:rsidRDefault="00911E31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911E31" w:rsidRPr="00393983" w:rsidRDefault="00911E31" w:rsidP="00A51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11E31" w:rsidRPr="00393983" w:rsidRDefault="00911E31" w:rsidP="00A516F4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911E31" w:rsidRPr="00393983" w:rsidRDefault="00911E31" w:rsidP="00C839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911E31" w:rsidRPr="00393983" w:rsidRDefault="00911E31" w:rsidP="00A516F4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911E31" w:rsidRPr="00393983" w:rsidRDefault="00911E31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tbl>
      <w:tblPr>
        <w:tblW w:w="1041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614"/>
        <w:gridCol w:w="2977"/>
        <w:gridCol w:w="4253"/>
      </w:tblGrid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Информирование по вопросам соблюдения обязательных требований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Обобщение правоприменительной практики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  <w:rPr>
                <w:lang w:eastAsia="en-US"/>
              </w:rPr>
            </w:pPr>
            <w:r w:rsidRPr="00393983">
              <w:rPr>
                <w:color w:val="000000"/>
              </w:rPr>
              <w:t>до 1 июля года, следующего за отчетным годом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Объявление предостережений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Консультирование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По мере обращения подконтрольных субъектов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Профилактический визит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района, сектор контроля администрации Унечского района</w:t>
            </w:r>
          </w:p>
        </w:tc>
      </w:tr>
    </w:tbl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911E31" w:rsidRPr="00393983" w:rsidRDefault="00911E31" w:rsidP="00E42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911E31" w:rsidRPr="00393983" w:rsidRDefault="00911E31" w:rsidP="00A516F4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11E31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911E31" w:rsidRPr="00393983" w:rsidRDefault="00911E31" w:rsidP="00A516F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911E31" w:rsidRPr="00393983" w:rsidRDefault="00911E31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3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946"/>
        <w:gridCol w:w="2557"/>
      </w:tblGrid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911E31" w:rsidRPr="00393983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393983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Default="00911E31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176F2E" w:rsidRDefault="00911E31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4 </w:t>
      </w:r>
    </w:p>
    <w:p w:rsidR="00911E31" w:rsidRDefault="00911E31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06.12.2022  № 353</w:t>
      </w:r>
    </w:p>
    <w:p w:rsidR="00911E31" w:rsidRPr="00393983" w:rsidRDefault="00911E31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11E31" w:rsidRPr="00393983" w:rsidRDefault="00911E31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</w:p>
    <w:p w:rsidR="00911E31" w:rsidRPr="00393983" w:rsidRDefault="00911E31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профилактики рисков причинения вреда (ущерба) </w:t>
      </w:r>
    </w:p>
    <w:p w:rsidR="00911E31" w:rsidRPr="00393983" w:rsidRDefault="00911E31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охраняемым законом ценностям </w:t>
      </w:r>
    </w:p>
    <w:p w:rsidR="00911E31" w:rsidRPr="00393983" w:rsidRDefault="00911E31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при осуществлении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на территории </w:t>
      </w:r>
      <w:r w:rsidRPr="003939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spacing w:val="4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контроля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sz w:val="24"/>
          <w:szCs w:val="24"/>
        </w:rPr>
        <w:t>на 2023 год</w:t>
      </w:r>
    </w:p>
    <w:p w:rsidR="00911E31" w:rsidRPr="00393983" w:rsidRDefault="00911E31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2D1B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94"/>
      <w:bookmarkEnd w:id="2"/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911E31" w:rsidRPr="00393983" w:rsidRDefault="00911E31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911E31" w:rsidRPr="00393983" w:rsidRDefault="00911E31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контроля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>на территории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>(далее – муниципальный дорожный контроль).</w:t>
      </w:r>
    </w:p>
    <w:p w:rsidR="00911E31" w:rsidRPr="00393983" w:rsidRDefault="00911E31" w:rsidP="002D1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Муниципальный дорожный контроль на территории муниципального образования осуществляется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z w:val="24"/>
          <w:szCs w:val="24"/>
        </w:rPr>
        <w:t xml:space="preserve">Унечского района в лице уполномоченного органа -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393983">
        <w:rPr>
          <w:rFonts w:ascii="Times New Roman" w:hAnsi="Times New Roman" w:cs="Times New Roman"/>
          <w:sz w:val="24"/>
          <w:szCs w:val="24"/>
        </w:rPr>
        <w:t>администрации Унечского района, сектор контроля администрации Унечского района.</w:t>
      </w:r>
    </w:p>
    <w:p w:rsidR="00911E31" w:rsidRPr="00393983" w:rsidRDefault="00911E31" w:rsidP="002D1BC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Предметом муниципального контроля за сохранностью автомобильных дорог является проверка соблюдения юридическими лицами, гражданами, в том числе индивидуальными предпринимателями, требований, установленных муниципальными правовыми актами, а также требований, установленных федеральными законами, законами Брянской области, в случаях, предусмотренных действующим законодательством, в области использования автомобильных дорог и осуществления дорожной деятельности.</w:t>
      </w:r>
    </w:p>
    <w:p w:rsidR="00911E31" w:rsidRPr="00393983" w:rsidRDefault="00911E31" w:rsidP="00015C3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75"/>
      <w:bookmarkEnd w:id="3"/>
      <w:r w:rsidRPr="00393983">
        <w:rPr>
          <w:rFonts w:ascii="Times New Roman" w:hAnsi="Times New Roman" w:cs="Times New Roman"/>
          <w:sz w:val="24"/>
          <w:szCs w:val="24"/>
        </w:rPr>
        <w:t>В рамках развития и осуществления профилактической деятельности на территории Унечского муниципального района за 9 месяцев 2022 года поддерживались в актуальном состоянии и размещались на официальном сайте администрации в информационно-телекоммуникационной сети «Интернет»:</w:t>
      </w:r>
    </w:p>
    <w:p w:rsidR="00911E31" w:rsidRPr="00393983" w:rsidRDefault="00911E31" w:rsidP="00015C3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перечни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муниципального земельного контроля, а также тексты соответствующих нормативных правовых актов;</w:t>
      </w:r>
    </w:p>
    <w:p w:rsidR="00911E31" w:rsidRPr="00393983" w:rsidRDefault="00911E31" w:rsidP="00015C3A">
      <w:pPr>
        <w:pStyle w:val="ConsPlusNormal"/>
        <w:ind w:firstLine="709"/>
        <w:jc w:val="both"/>
      </w:pPr>
      <w:r w:rsidRPr="00393983">
        <w:rPr>
          <w:lang w:eastAsia="en-US"/>
        </w:rPr>
        <w:t>-</w:t>
      </w:r>
      <w:r w:rsidRPr="00393983">
        <w:t xml:space="preserve">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муниципальн</w:t>
      </w:r>
      <w:r w:rsidRPr="00393983">
        <w:rPr>
          <w:lang w:eastAsia="en-US"/>
        </w:rPr>
        <w:t>ого</w:t>
      </w:r>
      <w:r w:rsidRPr="00393983">
        <w:t xml:space="preserve"> контрол</w:t>
      </w:r>
      <w:r w:rsidRPr="00393983">
        <w:rPr>
          <w:lang w:eastAsia="en-US"/>
        </w:rPr>
        <w:t>я в сфере благоустройства;</w:t>
      </w:r>
    </w:p>
    <w:p w:rsidR="00911E31" w:rsidRPr="00393983" w:rsidRDefault="00911E31" w:rsidP="00015C3A">
      <w:pPr>
        <w:pStyle w:val="ConsPlusNormal"/>
        <w:ind w:firstLine="709"/>
        <w:jc w:val="both"/>
      </w:pPr>
      <w:r w:rsidRPr="00393983">
        <w:rPr>
          <w:lang w:eastAsia="en-US"/>
        </w:rPr>
        <w:t xml:space="preserve">- </w:t>
      </w:r>
      <w:r w:rsidRPr="00393983">
        <w:t>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требований;</w:t>
      </w:r>
    </w:p>
    <w:p w:rsidR="00911E31" w:rsidRPr="00393983" w:rsidRDefault="00911E31" w:rsidP="00015C3A">
      <w:pPr>
        <w:pStyle w:val="ConsPlusNormal"/>
        <w:ind w:firstLine="567"/>
        <w:jc w:val="both"/>
      </w:pPr>
      <w:r w:rsidRPr="00393983">
        <w:t>- 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911E31" w:rsidRPr="00393983" w:rsidRDefault="00911E31" w:rsidP="00015C3A">
      <w:pPr>
        <w:pStyle w:val="ConsPlusNormal"/>
        <w:ind w:firstLine="567"/>
        <w:jc w:val="both"/>
      </w:pPr>
      <w:r w:rsidRPr="00393983">
        <w:t>-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911E31" w:rsidRPr="00393983" w:rsidRDefault="00911E31" w:rsidP="00F1101E">
      <w:pPr>
        <w:pStyle w:val="ConsPlusNormal"/>
        <w:ind w:firstLine="567"/>
        <w:jc w:val="both"/>
      </w:pPr>
      <w:r w:rsidRPr="00393983">
        <w:t>- 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911E31" w:rsidRPr="00393983" w:rsidRDefault="00911E31" w:rsidP="00F1101E">
      <w:pPr>
        <w:pStyle w:val="ConsPlusNormal"/>
        <w:ind w:firstLine="567"/>
        <w:jc w:val="both"/>
      </w:pPr>
      <w:r w:rsidRPr="00393983">
        <w:t>- осуществлялось консультирование по вопросам соблюдения обязательных требований, требований, установленных муниципальными правовыми актами.</w:t>
      </w:r>
    </w:p>
    <w:p w:rsidR="00911E31" w:rsidRPr="00393983" w:rsidRDefault="00911E31" w:rsidP="00F1101E">
      <w:pPr>
        <w:pStyle w:val="ConsPlusNormal"/>
        <w:ind w:firstLine="567"/>
        <w:jc w:val="both"/>
      </w:pPr>
      <w:r w:rsidRPr="00393983">
        <w:t>- проводились профилактические визиты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911E31" w:rsidRPr="00393983" w:rsidRDefault="00911E31" w:rsidP="00F1101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911E31" w:rsidRPr="00393983" w:rsidRDefault="00911E31" w:rsidP="00F1101E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11E31" w:rsidRPr="00393983" w:rsidRDefault="00911E31" w:rsidP="00F1101E">
      <w:pPr>
        <w:pStyle w:val="NormalWeb"/>
        <w:shd w:val="clear" w:color="auto" w:fill="FFFFFF"/>
        <w:spacing w:before="0" w:beforeAutospacing="0" w:after="30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911E31" w:rsidRPr="00393983" w:rsidRDefault="00911E31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911E31" w:rsidRPr="00393983" w:rsidRDefault="00911E31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911E31" w:rsidRPr="00393983" w:rsidRDefault="00911E31" w:rsidP="002D1B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2D1BC9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911E31" w:rsidRPr="00393983" w:rsidRDefault="00911E31" w:rsidP="009D7FE4">
      <w:pPr>
        <w:pStyle w:val="ListParagraph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1.Стимулирование добросовестного соблюдения обязательных требований всеми контролируемыми лицами; </w:t>
      </w:r>
    </w:p>
    <w:p w:rsidR="00911E31" w:rsidRPr="00393983" w:rsidRDefault="00911E31" w:rsidP="009D7FE4">
      <w:pPr>
        <w:pStyle w:val="ListParagraph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11E31" w:rsidRPr="00393983" w:rsidRDefault="00911E31" w:rsidP="009D7FE4">
      <w:pPr>
        <w:pStyle w:val="ListParagraph"/>
        <w:suppressAutoHyphens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11E31" w:rsidRPr="00393983" w:rsidRDefault="00911E31" w:rsidP="009D7FE4">
      <w:pPr>
        <w:pStyle w:val="ListParagraph"/>
        <w:spacing w:after="0" w:line="240" w:lineRule="auto"/>
        <w:ind w:left="709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Pr="00393983" w:rsidRDefault="00911E31" w:rsidP="009D7FE4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911E31" w:rsidRPr="00393983" w:rsidRDefault="00911E31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911E31" w:rsidRPr="00393983" w:rsidRDefault="00911E31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911E31" w:rsidRPr="00393983" w:rsidRDefault="00911E31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911E31" w:rsidRPr="00393983" w:rsidRDefault="00911E31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911E31" w:rsidRPr="00393983" w:rsidRDefault="00911E31" w:rsidP="009D7FE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911E31" w:rsidRPr="00393983" w:rsidRDefault="00911E31" w:rsidP="000564F8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11E31" w:rsidRDefault="00911E31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911E31" w:rsidRPr="00393983" w:rsidRDefault="00911E31" w:rsidP="002D1BC9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181"/>
        <w:gridCol w:w="2268"/>
        <w:gridCol w:w="4111"/>
      </w:tblGrid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Информирование по вопросам соблюдения обязательных требований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</w:pPr>
            <w:r w:rsidRPr="00393983">
              <w:t>Обобщение правоприменительной практики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pStyle w:val="ConsPlusNormal"/>
              <w:jc w:val="center"/>
              <w:rPr>
                <w:lang w:eastAsia="en-US"/>
              </w:rPr>
            </w:pPr>
            <w:r w:rsidRPr="00393983">
              <w:rPr>
                <w:color w:val="000000"/>
              </w:rPr>
              <w:t>до 1 июля года, следующего за отчетным годом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BF3C1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Объявление предостережений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Консультирование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По мере обращения подконтрольных субъектов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  <w:tr w:rsidR="00911E31" w:rsidRPr="00393983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pStyle w:val="ConsPlusNormal"/>
              <w:jc w:val="center"/>
            </w:pPr>
            <w:r w:rsidRPr="00393983">
              <w:t>Профилактический визит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 w:rsidRPr="003939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III квартал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 жилищно-коммунального, дорожного хозяйства, благоустройства и экологии 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района, сектор контроля администрации Унечского района</w:t>
            </w:r>
          </w:p>
        </w:tc>
      </w:tr>
    </w:tbl>
    <w:p w:rsidR="00911E31" w:rsidRPr="00393983" w:rsidRDefault="00911E31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осуществляется без взимания платы и не должно превышать 15 минут. Консультирование может осуществляться должностными лицами контрольного органа по телефону, посредством видео-конференц-связи, на личном приеме либо в ходе профилактического мероприятия, контрольного мероприятия.</w:t>
      </w:r>
    </w:p>
    <w:p w:rsidR="00911E31" w:rsidRPr="00393983" w:rsidRDefault="00911E31" w:rsidP="00A516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Личный приём граждан проводится начальником общего отдела администрации и должностными лицами общего отдела администрации. Информация о месте приёма, а также об установленных для приёма днях и часах размещается на официальном сайте администрации в сети «Интернет».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1) организация и осуществление муниципального контроля (при наличии объектов контроля);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2) порядок осуществления контрольных мероприятий, установленных положениями о видах муниципального контроля, утвержденных в установленном порядке;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3) порядок обжалования действий (бездействия) должностных лиц органа муниципального контроля;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Консультирование в письменной форме осуществляется в следующих случаях: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2) за время консультирования предоставить ответ на поставленные вопросы невозможно;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По итогам консультирования информация в письменной форме контролируемым лицам и их представителям не предоставляется, за исключением случаев, указанных в настоящем пункте. Контролируемое лицо вправе направить запрос о предоставлении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Должностные лица органа муниципального контроля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органа муниципального контроля, иных участников контрольного мероприятия, а также результаты проведённых в рамках контрольного мероприятия экспертизы, испытаний.</w:t>
      </w:r>
    </w:p>
    <w:p w:rsidR="00911E31" w:rsidRPr="00393983" w:rsidRDefault="00911E31" w:rsidP="00844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Информация, ставшая известной должностному лицу органа муниципального контроля в ходе консультирования, не может использоваться органом муниципального контроля в целях оценки контролируемого лица по вопросам соблюдения обязательных требований.</w:t>
      </w:r>
    </w:p>
    <w:p w:rsidR="00911E31" w:rsidRPr="00393983" w:rsidRDefault="00911E31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11E31" w:rsidRPr="00393983" w:rsidRDefault="00911E31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911E31" w:rsidRPr="00393983" w:rsidRDefault="00911E31" w:rsidP="002D1BC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tbl>
      <w:tblPr>
        <w:tblW w:w="1012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663"/>
        <w:gridCol w:w="2835"/>
      </w:tblGrid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911E31" w:rsidRPr="00393983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1E31" w:rsidRPr="00393983" w:rsidRDefault="00911E31" w:rsidP="00F926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911E31" w:rsidRPr="00393983" w:rsidRDefault="00911E31" w:rsidP="00B85F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11E31" w:rsidRPr="00393983" w:rsidSect="000A0F11"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E31" w:rsidRDefault="00911E31">
      <w:r>
        <w:separator/>
      </w:r>
    </w:p>
  </w:endnote>
  <w:endnote w:type="continuationSeparator" w:id="1">
    <w:p w:rsidR="00911E31" w:rsidRDefault="00911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E31" w:rsidRDefault="00911E31">
      <w:r>
        <w:separator/>
      </w:r>
    </w:p>
  </w:footnote>
  <w:footnote w:type="continuationSeparator" w:id="1">
    <w:p w:rsidR="00911E31" w:rsidRDefault="00911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4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13048"/>
    <w:rsid w:val="00015C3A"/>
    <w:rsid w:val="00020ADB"/>
    <w:rsid w:val="00025DF7"/>
    <w:rsid w:val="000332E4"/>
    <w:rsid w:val="00041054"/>
    <w:rsid w:val="0004177D"/>
    <w:rsid w:val="000421A2"/>
    <w:rsid w:val="0004726F"/>
    <w:rsid w:val="0005172E"/>
    <w:rsid w:val="000564F8"/>
    <w:rsid w:val="000703E4"/>
    <w:rsid w:val="00074998"/>
    <w:rsid w:val="000843BF"/>
    <w:rsid w:val="00085CA4"/>
    <w:rsid w:val="00096755"/>
    <w:rsid w:val="000A0619"/>
    <w:rsid w:val="000A0F11"/>
    <w:rsid w:val="000A141F"/>
    <w:rsid w:val="000D217B"/>
    <w:rsid w:val="000D31FE"/>
    <w:rsid w:val="000D58A7"/>
    <w:rsid w:val="00171BA0"/>
    <w:rsid w:val="00176F2E"/>
    <w:rsid w:val="00182FFA"/>
    <w:rsid w:val="00185550"/>
    <w:rsid w:val="00195DE3"/>
    <w:rsid w:val="001969D0"/>
    <w:rsid w:val="001E516E"/>
    <w:rsid w:val="00201C69"/>
    <w:rsid w:val="00202520"/>
    <w:rsid w:val="00246032"/>
    <w:rsid w:val="0025749A"/>
    <w:rsid w:val="00290E86"/>
    <w:rsid w:val="002A6B56"/>
    <w:rsid w:val="002B1326"/>
    <w:rsid w:val="002D1BC9"/>
    <w:rsid w:val="002F0095"/>
    <w:rsid w:val="00301039"/>
    <w:rsid w:val="00333F57"/>
    <w:rsid w:val="00350889"/>
    <w:rsid w:val="00354EA6"/>
    <w:rsid w:val="00370D30"/>
    <w:rsid w:val="00393983"/>
    <w:rsid w:val="0039485E"/>
    <w:rsid w:val="003A35D1"/>
    <w:rsid w:val="003B1DD3"/>
    <w:rsid w:val="003B6E1E"/>
    <w:rsid w:val="003C284F"/>
    <w:rsid w:val="003D09E5"/>
    <w:rsid w:val="003E36D9"/>
    <w:rsid w:val="003E4F51"/>
    <w:rsid w:val="00407F03"/>
    <w:rsid w:val="004309E9"/>
    <w:rsid w:val="00436367"/>
    <w:rsid w:val="00436FE4"/>
    <w:rsid w:val="00452629"/>
    <w:rsid w:val="0045555E"/>
    <w:rsid w:val="00472B46"/>
    <w:rsid w:val="00473B46"/>
    <w:rsid w:val="00481F98"/>
    <w:rsid w:val="00495C6B"/>
    <w:rsid w:val="004971C0"/>
    <w:rsid w:val="004A3877"/>
    <w:rsid w:val="004C0454"/>
    <w:rsid w:val="004C5371"/>
    <w:rsid w:val="004D03C8"/>
    <w:rsid w:val="004E4331"/>
    <w:rsid w:val="004E5BB9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6EB6"/>
    <w:rsid w:val="005E06AF"/>
    <w:rsid w:val="005E0DED"/>
    <w:rsid w:val="005E65A4"/>
    <w:rsid w:val="006142C2"/>
    <w:rsid w:val="00615477"/>
    <w:rsid w:val="0068637F"/>
    <w:rsid w:val="00687FB1"/>
    <w:rsid w:val="006A284E"/>
    <w:rsid w:val="006A6352"/>
    <w:rsid w:val="006B17E9"/>
    <w:rsid w:val="00712A3A"/>
    <w:rsid w:val="0071452E"/>
    <w:rsid w:val="00727757"/>
    <w:rsid w:val="00775B33"/>
    <w:rsid w:val="007A46E3"/>
    <w:rsid w:val="007C21B6"/>
    <w:rsid w:val="007D4E69"/>
    <w:rsid w:val="007D540A"/>
    <w:rsid w:val="007E28E0"/>
    <w:rsid w:val="007E5A17"/>
    <w:rsid w:val="007F29F9"/>
    <w:rsid w:val="0081684C"/>
    <w:rsid w:val="00817886"/>
    <w:rsid w:val="00817F88"/>
    <w:rsid w:val="00820B9C"/>
    <w:rsid w:val="00844D5F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113CC"/>
    <w:rsid w:val="00911E31"/>
    <w:rsid w:val="0092402E"/>
    <w:rsid w:val="009317DC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5413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A3715"/>
    <w:rsid w:val="00AA5452"/>
    <w:rsid w:val="00AB03E1"/>
    <w:rsid w:val="00AB0809"/>
    <w:rsid w:val="00AC1C6A"/>
    <w:rsid w:val="00AC714D"/>
    <w:rsid w:val="00AD789A"/>
    <w:rsid w:val="00AE18FE"/>
    <w:rsid w:val="00AE7E4C"/>
    <w:rsid w:val="00B013AB"/>
    <w:rsid w:val="00B137A1"/>
    <w:rsid w:val="00B320FE"/>
    <w:rsid w:val="00B32B66"/>
    <w:rsid w:val="00B432EC"/>
    <w:rsid w:val="00B57122"/>
    <w:rsid w:val="00B57DA3"/>
    <w:rsid w:val="00B73011"/>
    <w:rsid w:val="00B85FE1"/>
    <w:rsid w:val="00B91C71"/>
    <w:rsid w:val="00BB3AD5"/>
    <w:rsid w:val="00BB4D46"/>
    <w:rsid w:val="00BB6E61"/>
    <w:rsid w:val="00BC1068"/>
    <w:rsid w:val="00BC27AA"/>
    <w:rsid w:val="00BE5079"/>
    <w:rsid w:val="00BF33B6"/>
    <w:rsid w:val="00BF3C1E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A6DBC"/>
    <w:rsid w:val="00CB0A01"/>
    <w:rsid w:val="00CD4049"/>
    <w:rsid w:val="00CD6AC7"/>
    <w:rsid w:val="00CD7639"/>
    <w:rsid w:val="00CD7FC7"/>
    <w:rsid w:val="00D04B89"/>
    <w:rsid w:val="00D0579E"/>
    <w:rsid w:val="00D10F4B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D64"/>
    <w:rsid w:val="00DD3F80"/>
    <w:rsid w:val="00DE6717"/>
    <w:rsid w:val="00DF0B1A"/>
    <w:rsid w:val="00DF4682"/>
    <w:rsid w:val="00E07524"/>
    <w:rsid w:val="00E21179"/>
    <w:rsid w:val="00E26079"/>
    <w:rsid w:val="00E378A2"/>
    <w:rsid w:val="00E42C7C"/>
    <w:rsid w:val="00E50A3F"/>
    <w:rsid w:val="00E5458A"/>
    <w:rsid w:val="00E61A68"/>
    <w:rsid w:val="00E70DC1"/>
    <w:rsid w:val="00E76BEB"/>
    <w:rsid w:val="00EA5B26"/>
    <w:rsid w:val="00EB65B0"/>
    <w:rsid w:val="00ED2093"/>
    <w:rsid w:val="00EE574F"/>
    <w:rsid w:val="00EF42FA"/>
    <w:rsid w:val="00EF6D26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70B8"/>
    <w:rsid w:val="00FD494F"/>
    <w:rsid w:val="00FF690B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6D26"/>
  </w:style>
  <w:style w:type="character" w:styleId="PageNumber">
    <w:name w:val="page number"/>
    <w:basedOn w:val="DefaultParagraphFont"/>
    <w:uiPriority w:val="99"/>
    <w:rsid w:val="00E21179"/>
  </w:style>
  <w:style w:type="paragraph" w:styleId="Footer">
    <w:name w:val="footer"/>
    <w:basedOn w:val="Normal"/>
    <w:link w:val="Foot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6D26"/>
  </w:style>
  <w:style w:type="table" w:customStyle="1" w:styleId="1">
    <w:name w:val="Сетка таблицы1"/>
    <w:uiPriority w:val="99"/>
    <w:rsid w:val="00176F2E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86A2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A516F4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72775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efaultParagraphFont"/>
    <w:uiPriority w:val="99"/>
    <w:rsid w:val="0096261D"/>
  </w:style>
  <w:style w:type="paragraph" w:styleId="FootnoteText">
    <w:name w:val="footnote text"/>
    <w:basedOn w:val="Normal"/>
    <w:link w:val="Footnote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AA371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A3715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A3715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AA3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F00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F00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F0095"/>
    <w:rPr>
      <w:vertAlign w:val="superscript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 w:cs="Times New Roman"/>
      <w:sz w:val="22"/>
      <w:szCs w:val="22"/>
    </w:rPr>
  </w:style>
  <w:style w:type="paragraph" w:styleId="NoSpacing">
    <w:name w:val="No Spacing"/>
    <w:uiPriority w:val="99"/>
    <w:qFormat/>
    <w:rsid w:val="00436367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352</TotalTime>
  <Pages>21</Pages>
  <Words>7683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49</cp:revision>
  <cp:lastPrinted>2022-09-13T08:15:00Z</cp:lastPrinted>
  <dcterms:created xsi:type="dcterms:W3CDTF">2022-09-07T14:20:00Z</dcterms:created>
  <dcterms:modified xsi:type="dcterms:W3CDTF">2022-12-06T08:25:00Z</dcterms:modified>
</cp:coreProperties>
</file>